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2B" w:rsidRDefault="00E852DA" w:rsidP="006D092B">
      <w:pPr>
        <w:rPr>
          <w:rFonts w:asciiTheme="minorHAnsi" w:hAnsiTheme="minorHAnsi" w:cs="Arial"/>
          <w:color w:val="000000"/>
          <w:szCs w:val="22"/>
        </w:rPr>
      </w:pPr>
      <w:r w:rsidRPr="009C1657">
        <w:rPr>
          <w:noProof/>
          <w:sz w:val="20"/>
          <w:lang w:eastAsia="en-AU"/>
        </w:rPr>
        <w:drawing>
          <wp:anchor distT="0" distB="0" distL="114300" distR="114300" simplePos="0" relativeHeight="251659264" behindDoc="1" locked="0" layoutInCell="1" allowOverlap="1" wp14:anchorId="0BE24E70" wp14:editId="47EEFFB1">
            <wp:simplePos x="0" y="0"/>
            <wp:positionH relativeFrom="column">
              <wp:posOffset>1652905</wp:posOffset>
            </wp:positionH>
            <wp:positionV relativeFrom="paragraph">
              <wp:posOffset>140970</wp:posOffset>
            </wp:positionV>
            <wp:extent cx="2278380" cy="617220"/>
            <wp:effectExtent l="0" t="0" r="7620" b="0"/>
            <wp:wrapThrough wrapText="bothSides">
              <wp:wrapPolygon edited="0">
                <wp:start x="0" y="0"/>
                <wp:lineTo x="0" y="20667"/>
                <wp:lineTo x="21492" y="20667"/>
                <wp:lineTo x="2149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92B" w:rsidRDefault="006D092B" w:rsidP="006D092B">
      <w:pPr>
        <w:rPr>
          <w:rFonts w:asciiTheme="minorHAnsi" w:hAnsiTheme="minorHAnsi" w:cs="Arial"/>
          <w:color w:val="000000"/>
          <w:szCs w:val="22"/>
        </w:rPr>
      </w:pPr>
    </w:p>
    <w:p w:rsidR="006D092B" w:rsidRDefault="006D092B" w:rsidP="006D092B">
      <w:pPr>
        <w:rPr>
          <w:rFonts w:asciiTheme="minorHAnsi" w:hAnsiTheme="minorHAnsi" w:cs="Arial"/>
          <w:color w:val="000000"/>
          <w:szCs w:val="22"/>
        </w:rPr>
      </w:pPr>
    </w:p>
    <w:p w:rsidR="006D092B" w:rsidRDefault="006D092B" w:rsidP="006D092B">
      <w:pPr>
        <w:rPr>
          <w:rFonts w:asciiTheme="minorHAnsi" w:hAnsiTheme="minorHAnsi" w:cs="Arial"/>
          <w:color w:val="000000"/>
          <w:szCs w:val="22"/>
        </w:rPr>
      </w:pPr>
    </w:p>
    <w:p w:rsidR="006D092B" w:rsidRDefault="006D092B" w:rsidP="006D092B">
      <w:pPr>
        <w:rPr>
          <w:rFonts w:asciiTheme="minorHAnsi" w:hAnsiTheme="minorHAnsi" w:cs="Arial"/>
          <w:color w:val="000000"/>
          <w:szCs w:val="22"/>
        </w:rPr>
      </w:pPr>
    </w:p>
    <w:p w:rsidR="00C174E1" w:rsidRDefault="00C174E1" w:rsidP="00266C15">
      <w:pPr>
        <w:rPr>
          <w:rFonts w:ascii="Arial" w:hAnsi="Arial" w:cs="Arial"/>
          <w:color w:val="000000" w:themeColor="text1"/>
          <w:sz w:val="20"/>
        </w:rPr>
      </w:pPr>
    </w:p>
    <w:p w:rsidR="00590535" w:rsidRPr="00DB7A25" w:rsidRDefault="00A12CD9" w:rsidP="00266C15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September</w:t>
      </w:r>
      <w:r w:rsidR="003A32A2">
        <w:rPr>
          <w:rFonts w:ascii="Arial" w:hAnsi="Arial" w:cs="Arial"/>
          <w:color w:val="000000" w:themeColor="text1"/>
          <w:sz w:val="20"/>
        </w:rPr>
        <w:t xml:space="preserve"> </w:t>
      </w:r>
      <w:r w:rsidR="00976BA5">
        <w:rPr>
          <w:rFonts w:ascii="Arial" w:hAnsi="Arial" w:cs="Arial"/>
          <w:color w:val="000000" w:themeColor="text1"/>
          <w:sz w:val="20"/>
        </w:rPr>
        <w:t>2021</w:t>
      </w:r>
    </w:p>
    <w:p w:rsidR="00266C15" w:rsidRPr="00DB7A25" w:rsidRDefault="005E7D37" w:rsidP="006D092B">
      <w:pPr>
        <w:rPr>
          <w:rFonts w:asciiTheme="minorHAnsi" w:hAnsiTheme="minorHAnsi" w:cs="Arial"/>
          <w:color w:val="000000" w:themeColor="text1"/>
          <w:sz w:val="20"/>
        </w:rPr>
      </w:pPr>
      <w:r>
        <w:rPr>
          <w:rFonts w:asciiTheme="minorHAnsi" w:hAnsiTheme="minorHAnsi" w:cs="Arial"/>
          <w:color w:val="000000" w:themeColor="text1"/>
          <w:sz w:val="20"/>
        </w:rPr>
        <w:t xml:space="preserve"> </w:t>
      </w:r>
    </w:p>
    <w:p w:rsidR="00266C15" w:rsidRPr="00DB7A25" w:rsidRDefault="00C174E1" w:rsidP="006D092B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Dear Parent/Guardian</w:t>
      </w:r>
    </w:p>
    <w:p w:rsidR="006D092B" w:rsidRPr="00DB7A25" w:rsidRDefault="006D092B" w:rsidP="006D092B">
      <w:pPr>
        <w:rPr>
          <w:rFonts w:ascii="Arial" w:hAnsi="Arial" w:cs="Arial"/>
          <w:color w:val="000000" w:themeColor="text1"/>
          <w:sz w:val="20"/>
        </w:rPr>
      </w:pPr>
    </w:p>
    <w:p w:rsidR="00DB7A25" w:rsidRPr="005E7D37" w:rsidRDefault="00A12CD9" w:rsidP="006D092B">
      <w:pPr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u w:val="single"/>
        </w:rPr>
        <w:t>2022</w:t>
      </w:r>
      <w:r w:rsidR="00592C89" w:rsidRPr="005E7D37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="006D092B" w:rsidRPr="005E7D37">
        <w:rPr>
          <w:rFonts w:ascii="Arial" w:hAnsi="Arial" w:cs="Arial"/>
          <w:b/>
          <w:color w:val="000000" w:themeColor="text1"/>
          <w:sz w:val="20"/>
          <w:u w:val="single"/>
        </w:rPr>
        <w:t>UNIFORM FITTINGS</w:t>
      </w:r>
      <w:r w:rsidR="000A1D5A" w:rsidRPr="005E7D37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="00C51177" w:rsidRPr="005E7D37">
        <w:rPr>
          <w:rFonts w:ascii="Arial" w:hAnsi="Arial" w:cs="Arial"/>
          <w:b/>
          <w:color w:val="000000" w:themeColor="text1"/>
          <w:sz w:val="20"/>
          <w:u w:val="single"/>
        </w:rPr>
        <w:t>FOR NEW STUDENTS</w:t>
      </w:r>
    </w:p>
    <w:p w:rsidR="006D092B" w:rsidRPr="00DB7A25" w:rsidRDefault="006D092B" w:rsidP="006D092B">
      <w:pPr>
        <w:rPr>
          <w:rFonts w:ascii="Arial" w:hAnsi="Arial" w:cs="Arial"/>
          <w:b/>
          <w:color w:val="000000" w:themeColor="text1"/>
          <w:sz w:val="20"/>
        </w:rPr>
      </w:pPr>
    </w:p>
    <w:p w:rsidR="00FE5BC1" w:rsidRDefault="002C78C1" w:rsidP="002C78C1">
      <w:pPr>
        <w:jc w:val="both"/>
        <w:rPr>
          <w:rFonts w:ascii="Arial" w:hAnsi="Arial" w:cs="Arial"/>
          <w:color w:val="000000" w:themeColor="text1"/>
          <w:sz w:val="20"/>
        </w:rPr>
      </w:pPr>
      <w:r w:rsidRPr="00DB7A25">
        <w:rPr>
          <w:rFonts w:ascii="Arial" w:hAnsi="Arial" w:cs="Arial"/>
          <w:color w:val="000000" w:themeColor="text1"/>
          <w:sz w:val="20"/>
        </w:rPr>
        <w:t xml:space="preserve">As official school uniform supplier, </w:t>
      </w:r>
      <w:proofErr w:type="spellStart"/>
      <w:r w:rsidRPr="00DB7A25">
        <w:rPr>
          <w:rFonts w:ascii="Arial" w:hAnsi="Arial" w:cs="Arial"/>
          <w:color w:val="000000" w:themeColor="text1"/>
          <w:sz w:val="20"/>
        </w:rPr>
        <w:t>Noone</w:t>
      </w:r>
      <w:proofErr w:type="spellEnd"/>
      <w:r w:rsidRPr="00DB7A25">
        <w:rPr>
          <w:rFonts w:ascii="Arial" w:hAnsi="Arial" w:cs="Arial"/>
          <w:color w:val="000000" w:themeColor="text1"/>
          <w:sz w:val="20"/>
        </w:rPr>
        <w:t xml:space="preserve"> will be conducting new student uniform</w:t>
      </w:r>
      <w:r w:rsidR="003A32A2">
        <w:rPr>
          <w:rFonts w:ascii="Arial" w:hAnsi="Arial" w:cs="Arial"/>
          <w:color w:val="000000" w:themeColor="text1"/>
          <w:sz w:val="20"/>
        </w:rPr>
        <w:t xml:space="preserve"> </w:t>
      </w:r>
      <w:r w:rsidR="005E7D37">
        <w:rPr>
          <w:rFonts w:ascii="Arial" w:hAnsi="Arial" w:cs="Arial"/>
          <w:color w:val="000000" w:themeColor="text1"/>
          <w:sz w:val="20"/>
        </w:rPr>
        <w:t xml:space="preserve">fitting appointments </w:t>
      </w:r>
      <w:r w:rsidR="005E7D37" w:rsidRPr="00DB7A25">
        <w:rPr>
          <w:rFonts w:ascii="Arial" w:hAnsi="Arial" w:cs="Arial"/>
          <w:color w:val="000000" w:themeColor="text1"/>
          <w:sz w:val="20"/>
        </w:rPr>
        <w:t>for</w:t>
      </w:r>
      <w:r w:rsidRPr="00DB7A25">
        <w:rPr>
          <w:rFonts w:ascii="Arial" w:hAnsi="Arial" w:cs="Arial"/>
          <w:color w:val="000000" w:themeColor="text1"/>
          <w:sz w:val="20"/>
        </w:rPr>
        <w:t xml:space="preserve"> </w:t>
      </w:r>
      <w:r w:rsidR="00976BA5">
        <w:rPr>
          <w:rFonts w:ascii="Arial" w:hAnsi="Arial" w:cs="Arial"/>
          <w:color w:val="000000" w:themeColor="text1"/>
          <w:sz w:val="20"/>
        </w:rPr>
        <w:t>Wyndham Central</w:t>
      </w:r>
      <w:r w:rsidR="00D632DF">
        <w:rPr>
          <w:rFonts w:ascii="Arial" w:hAnsi="Arial" w:cs="Arial"/>
          <w:color w:val="000000" w:themeColor="text1"/>
          <w:sz w:val="20"/>
        </w:rPr>
        <w:t xml:space="preserve"> College</w:t>
      </w:r>
      <w:r w:rsidR="00A315E0">
        <w:rPr>
          <w:rFonts w:ascii="Arial" w:hAnsi="Arial" w:cs="Arial"/>
          <w:color w:val="000000" w:themeColor="text1"/>
          <w:sz w:val="20"/>
        </w:rPr>
        <w:t xml:space="preserve"> at the </w:t>
      </w:r>
      <w:proofErr w:type="spellStart"/>
      <w:r w:rsidR="00976BA5">
        <w:rPr>
          <w:rFonts w:ascii="Arial" w:hAnsi="Arial" w:cs="Arial"/>
          <w:color w:val="000000" w:themeColor="text1"/>
          <w:sz w:val="20"/>
        </w:rPr>
        <w:t>Noone</w:t>
      </w:r>
      <w:proofErr w:type="spellEnd"/>
      <w:r w:rsidR="00976BA5">
        <w:rPr>
          <w:rFonts w:ascii="Arial" w:hAnsi="Arial" w:cs="Arial"/>
          <w:color w:val="000000" w:themeColor="text1"/>
          <w:sz w:val="20"/>
        </w:rPr>
        <w:t xml:space="preserve"> Rushfords</w:t>
      </w:r>
      <w:r w:rsidR="00A315E0">
        <w:rPr>
          <w:rFonts w:ascii="Arial" w:hAnsi="Arial" w:cs="Arial"/>
          <w:color w:val="000000" w:themeColor="text1"/>
          <w:sz w:val="20"/>
        </w:rPr>
        <w:t xml:space="preserve"> store</w:t>
      </w:r>
      <w:r w:rsidR="00976BA5">
        <w:rPr>
          <w:rFonts w:ascii="Arial" w:hAnsi="Arial" w:cs="Arial"/>
          <w:color w:val="000000" w:themeColor="text1"/>
          <w:sz w:val="20"/>
        </w:rPr>
        <w:t xml:space="preserve"> during Term 4</w:t>
      </w:r>
      <w:r w:rsidR="00592C89">
        <w:rPr>
          <w:rFonts w:ascii="Arial" w:hAnsi="Arial" w:cs="Arial"/>
          <w:color w:val="000000" w:themeColor="text1"/>
          <w:sz w:val="20"/>
        </w:rPr>
        <w:t>.</w:t>
      </w:r>
      <w:r w:rsidR="00A12CD9">
        <w:rPr>
          <w:rFonts w:ascii="Arial" w:hAnsi="Arial" w:cs="Arial"/>
          <w:color w:val="000000" w:themeColor="text1"/>
          <w:sz w:val="20"/>
        </w:rPr>
        <w:t xml:space="preserve">  This service has been offered to new students for many years and despite </w:t>
      </w:r>
      <w:r w:rsidR="00521F95">
        <w:rPr>
          <w:rFonts w:ascii="Arial" w:hAnsi="Arial" w:cs="Arial"/>
          <w:color w:val="000000" w:themeColor="text1"/>
          <w:sz w:val="20"/>
        </w:rPr>
        <w:t xml:space="preserve">the current COVID </w:t>
      </w:r>
      <w:r w:rsidR="00A12CD9">
        <w:rPr>
          <w:rFonts w:ascii="Arial" w:hAnsi="Arial" w:cs="Arial"/>
          <w:color w:val="000000" w:themeColor="text1"/>
          <w:sz w:val="20"/>
        </w:rPr>
        <w:t>lockdown</w:t>
      </w:r>
      <w:r w:rsidR="00521F95">
        <w:rPr>
          <w:rFonts w:ascii="Arial" w:hAnsi="Arial" w:cs="Arial"/>
          <w:color w:val="000000" w:themeColor="text1"/>
          <w:sz w:val="20"/>
        </w:rPr>
        <w:t>,</w:t>
      </w:r>
      <w:r w:rsidR="00A12CD9">
        <w:rPr>
          <w:rFonts w:ascii="Arial" w:hAnsi="Arial" w:cs="Arial"/>
          <w:color w:val="000000" w:themeColor="text1"/>
          <w:sz w:val="20"/>
        </w:rPr>
        <w:t xml:space="preserve"> we look forward to welcoming you to </w:t>
      </w:r>
      <w:proofErr w:type="spellStart"/>
      <w:r w:rsidR="00A12CD9">
        <w:rPr>
          <w:rFonts w:ascii="Arial" w:hAnsi="Arial" w:cs="Arial"/>
          <w:color w:val="000000" w:themeColor="text1"/>
          <w:sz w:val="20"/>
        </w:rPr>
        <w:t>Noone</w:t>
      </w:r>
      <w:proofErr w:type="spellEnd"/>
      <w:r w:rsidR="00FE5BC1">
        <w:rPr>
          <w:rFonts w:ascii="Arial" w:hAnsi="Arial" w:cs="Arial"/>
          <w:color w:val="000000" w:themeColor="text1"/>
          <w:sz w:val="20"/>
        </w:rPr>
        <w:t xml:space="preserve"> once the current retail restrictions are</w:t>
      </w:r>
      <w:r w:rsidR="00732B50">
        <w:rPr>
          <w:rFonts w:ascii="Arial" w:hAnsi="Arial" w:cs="Arial"/>
          <w:color w:val="000000" w:themeColor="text1"/>
          <w:sz w:val="20"/>
        </w:rPr>
        <w:t xml:space="preserve"> lifted.</w:t>
      </w:r>
    </w:p>
    <w:p w:rsidR="003A32A2" w:rsidRDefault="003A32A2" w:rsidP="002C78C1">
      <w:pPr>
        <w:jc w:val="both"/>
        <w:rPr>
          <w:rFonts w:ascii="Arial" w:hAnsi="Arial" w:cs="Arial"/>
          <w:color w:val="000000" w:themeColor="text1"/>
          <w:sz w:val="20"/>
        </w:rPr>
      </w:pPr>
    </w:p>
    <w:p w:rsidR="00A315E0" w:rsidRDefault="00A315E0" w:rsidP="002C78C1">
      <w:pPr>
        <w:jc w:val="both"/>
        <w:rPr>
          <w:rFonts w:ascii="Arial" w:hAnsi="Arial" w:cs="Arial"/>
          <w:color w:val="000000" w:themeColor="text1"/>
          <w:sz w:val="20"/>
        </w:rPr>
      </w:pPr>
      <w:r w:rsidRPr="00DB7A25">
        <w:rPr>
          <w:rFonts w:ascii="Arial" w:hAnsi="Arial" w:cs="Arial"/>
          <w:color w:val="000000" w:themeColor="text1"/>
          <w:sz w:val="20"/>
        </w:rPr>
        <w:t xml:space="preserve">We highly recommend </w:t>
      </w:r>
      <w:r w:rsidR="00F86D0D">
        <w:rPr>
          <w:rFonts w:ascii="Arial" w:hAnsi="Arial" w:cs="Arial"/>
          <w:color w:val="000000" w:themeColor="text1"/>
          <w:sz w:val="20"/>
        </w:rPr>
        <w:t xml:space="preserve">that </w:t>
      </w:r>
      <w:r w:rsidRPr="00DB7A25">
        <w:rPr>
          <w:rFonts w:ascii="Arial" w:hAnsi="Arial" w:cs="Arial"/>
          <w:color w:val="000000" w:themeColor="text1"/>
          <w:sz w:val="20"/>
        </w:rPr>
        <w:t>you make an appointment to ensure we can provide you with a personalise</w:t>
      </w:r>
      <w:r>
        <w:rPr>
          <w:rFonts w:ascii="Arial" w:hAnsi="Arial" w:cs="Arial"/>
          <w:color w:val="000000" w:themeColor="text1"/>
          <w:sz w:val="20"/>
        </w:rPr>
        <w:t>d and efficient fitting service.</w:t>
      </w:r>
      <w:r w:rsidRPr="00A315E0">
        <w:rPr>
          <w:rFonts w:ascii="Arial" w:hAnsi="Arial" w:cs="Arial"/>
          <w:color w:val="000000" w:themeColor="text1"/>
          <w:sz w:val="20"/>
        </w:rPr>
        <w:t xml:space="preserve"> </w:t>
      </w:r>
      <w:r w:rsidR="003A32A2">
        <w:rPr>
          <w:rFonts w:ascii="Arial" w:hAnsi="Arial" w:cs="Arial"/>
          <w:color w:val="000000" w:themeColor="text1"/>
          <w:sz w:val="20"/>
        </w:rPr>
        <w:t xml:space="preserve"> </w:t>
      </w:r>
      <w:r w:rsidR="00F86D0D">
        <w:rPr>
          <w:rFonts w:ascii="Arial" w:hAnsi="Arial" w:cs="Arial"/>
          <w:color w:val="000000" w:themeColor="text1"/>
          <w:sz w:val="20"/>
        </w:rPr>
        <w:t>Full uniform will be available for immediate purchase</w:t>
      </w:r>
      <w:r w:rsidR="00A9258A">
        <w:rPr>
          <w:rFonts w:ascii="Arial" w:hAnsi="Arial" w:cs="Arial"/>
          <w:color w:val="000000" w:themeColor="text1"/>
          <w:sz w:val="20"/>
        </w:rPr>
        <w:t>,</w:t>
      </w:r>
      <w:r w:rsidR="00F86D0D">
        <w:rPr>
          <w:rFonts w:ascii="Arial" w:hAnsi="Arial" w:cs="Arial"/>
          <w:color w:val="000000" w:themeColor="text1"/>
          <w:sz w:val="20"/>
        </w:rPr>
        <w:t xml:space="preserve"> or you are welcome to use our lay-by service and collect our order p</w:t>
      </w:r>
      <w:r w:rsidR="00A12CD9">
        <w:rPr>
          <w:rFonts w:ascii="Arial" w:hAnsi="Arial" w:cs="Arial"/>
          <w:color w:val="000000" w:themeColor="text1"/>
          <w:sz w:val="20"/>
        </w:rPr>
        <w:t>rior to the start of Term 1 2022</w:t>
      </w:r>
      <w:r w:rsidR="00F86D0D">
        <w:rPr>
          <w:rFonts w:ascii="Arial" w:hAnsi="Arial" w:cs="Arial"/>
          <w:color w:val="000000" w:themeColor="text1"/>
          <w:sz w:val="20"/>
        </w:rPr>
        <w:t>.</w:t>
      </w:r>
    </w:p>
    <w:p w:rsidR="00A315E0" w:rsidRDefault="00A315E0" w:rsidP="002C78C1">
      <w:pPr>
        <w:jc w:val="both"/>
        <w:rPr>
          <w:rFonts w:ascii="Arial" w:hAnsi="Arial" w:cs="Arial"/>
          <w:color w:val="000000" w:themeColor="text1"/>
          <w:sz w:val="20"/>
        </w:rPr>
      </w:pPr>
    </w:p>
    <w:p w:rsidR="00266C15" w:rsidRPr="00DB7A25" w:rsidRDefault="00A55DCF" w:rsidP="002C78C1">
      <w:pPr>
        <w:spacing w:beforeLines="1" w:before="2" w:afterLines="100" w:after="240" w:line="360" w:lineRule="auto"/>
        <w:rPr>
          <w:rFonts w:ascii="Arial" w:hAnsi="Arial" w:cs="Arial"/>
          <w:b/>
          <w:color w:val="000000" w:themeColor="text1"/>
          <w:sz w:val="20"/>
          <w:u w:val="single"/>
        </w:rPr>
      </w:pPr>
      <w:r w:rsidRPr="00DB7A25">
        <w:rPr>
          <w:rFonts w:ascii="Arial" w:hAnsi="Arial" w:cs="Arial"/>
          <w:b/>
          <w:color w:val="000000" w:themeColor="text1"/>
          <w:sz w:val="20"/>
          <w:u w:val="single"/>
        </w:rPr>
        <w:t xml:space="preserve">Follow </w:t>
      </w:r>
      <w:r w:rsidR="00266C15" w:rsidRPr="00DB7A25">
        <w:rPr>
          <w:rFonts w:ascii="Arial" w:hAnsi="Arial" w:cs="Arial"/>
          <w:b/>
          <w:color w:val="000000" w:themeColor="text1"/>
          <w:sz w:val="20"/>
          <w:u w:val="single"/>
        </w:rPr>
        <w:t>the</w:t>
      </w:r>
      <w:r w:rsidR="001B781D">
        <w:rPr>
          <w:rFonts w:ascii="Arial" w:hAnsi="Arial" w:cs="Arial"/>
          <w:b/>
          <w:color w:val="000000" w:themeColor="text1"/>
          <w:sz w:val="20"/>
          <w:u w:val="single"/>
        </w:rPr>
        <w:t>se</w:t>
      </w:r>
      <w:r w:rsidR="00266C15" w:rsidRPr="00DB7A25">
        <w:rPr>
          <w:rFonts w:ascii="Arial" w:hAnsi="Arial" w:cs="Arial"/>
          <w:b/>
          <w:color w:val="000000" w:themeColor="text1"/>
          <w:sz w:val="20"/>
          <w:u w:val="single"/>
        </w:rPr>
        <w:t xml:space="preserve"> </w:t>
      </w:r>
      <w:r w:rsidRPr="00DB7A25">
        <w:rPr>
          <w:rFonts w:ascii="Arial" w:hAnsi="Arial" w:cs="Arial"/>
          <w:b/>
          <w:color w:val="000000" w:themeColor="text1"/>
          <w:sz w:val="20"/>
          <w:u w:val="single"/>
        </w:rPr>
        <w:t xml:space="preserve">instructions </w:t>
      </w:r>
      <w:r w:rsidR="00266C15" w:rsidRPr="00DB7A25">
        <w:rPr>
          <w:rFonts w:ascii="Arial" w:hAnsi="Arial" w:cs="Arial"/>
          <w:b/>
          <w:color w:val="000000" w:themeColor="text1"/>
          <w:sz w:val="20"/>
          <w:u w:val="single"/>
        </w:rPr>
        <w:t>to book a uniform fitting appointment</w:t>
      </w:r>
      <w:r w:rsidRPr="00DB7A25">
        <w:rPr>
          <w:rFonts w:ascii="Arial" w:hAnsi="Arial" w:cs="Arial"/>
          <w:b/>
          <w:color w:val="000000" w:themeColor="text1"/>
          <w:sz w:val="20"/>
          <w:u w:val="single"/>
        </w:rPr>
        <w:t>:</w:t>
      </w:r>
    </w:p>
    <w:p w:rsidR="00FE5BC1" w:rsidRDefault="00521F95" w:rsidP="00FE5BC1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</w:rPr>
        <w:t xml:space="preserve">Go to Noone.com.au and find Wyndham Central College, then click on ‘Find Your Store’. </w:t>
      </w:r>
    </w:p>
    <w:p w:rsidR="00FE5BC1" w:rsidRPr="00FE5BC1" w:rsidRDefault="00FE5BC1" w:rsidP="00FE5BC1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Check to see if the </w:t>
      </w:r>
      <w:r w:rsidR="00521F95">
        <w:rPr>
          <w:rFonts w:ascii="Arial" w:hAnsi="Arial" w:cs="Arial"/>
          <w:color w:val="000000" w:themeColor="text1"/>
          <w:sz w:val="20"/>
        </w:rPr>
        <w:t>‘</w:t>
      </w:r>
      <w:r w:rsidR="00521F95" w:rsidRPr="00521F95">
        <w:rPr>
          <w:rFonts w:ascii="Arial" w:hAnsi="Arial" w:cs="Arial"/>
          <w:color w:val="000000" w:themeColor="text1"/>
          <w:sz w:val="20"/>
          <w:u w:val="single"/>
        </w:rPr>
        <w:t>BOOK AN APPOINTMENT</w:t>
      </w:r>
      <w:r w:rsidR="00521F95">
        <w:rPr>
          <w:rFonts w:ascii="Arial" w:hAnsi="Arial" w:cs="Arial"/>
          <w:color w:val="000000" w:themeColor="text1"/>
          <w:sz w:val="20"/>
          <w:u w:val="single"/>
        </w:rPr>
        <w:t>’</w:t>
      </w:r>
      <w:r w:rsidR="00521F95">
        <w:rPr>
          <w:rFonts w:ascii="Arial" w:hAnsi="Arial" w:cs="Arial"/>
          <w:color w:val="000000" w:themeColor="text1"/>
          <w:sz w:val="20"/>
        </w:rPr>
        <w:t xml:space="preserve"> button is operational on the Rushfords page. </w:t>
      </w:r>
      <w:r w:rsidRPr="00FE5BC1">
        <w:rPr>
          <w:rFonts w:ascii="Arial" w:hAnsi="Arial" w:cs="Arial"/>
          <w:color w:val="000000" w:themeColor="text1"/>
          <w:sz w:val="20"/>
        </w:rPr>
        <w:t>If not, then check again in a few days or call the store to find out when it will be ready to book</w:t>
      </w:r>
    </w:p>
    <w:p w:rsidR="000538B5" w:rsidRPr="00DB7A25" w:rsidRDefault="000538B5" w:rsidP="000538B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  <w:lang w:val="en-AU"/>
        </w:rPr>
      </w:pPr>
      <w:r w:rsidRPr="00DB7A25">
        <w:rPr>
          <w:rFonts w:ascii="Arial" w:hAnsi="Arial" w:cs="Arial"/>
          <w:color w:val="000000" w:themeColor="text1"/>
          <w:sz w:val="20"/>
          <w:szCs w:val="20"/>
          <w:lang w:val="en-AU"/>
        </w:rPr>
        <w:t>Click the ‘</w:t>
      </w:r>
      <w:r w:rsidRPr="00FE5BC1">
        <w:rPr>
          <w:rFonts w:ascii="Arial" w:hAnsi="Arial" w:cs="Arial"/>
          <w:color w:val="000000" w:themeColor="text1"/>
          <w:sz w:val="20"/>
          <w:szCs w:val="20"/>
          <w:u w:val="single"/>
          <w:lang w:val="en-AU"/>
        </w:rPr>
        <w:t>BOOK AN APPOINTMENT’</w:t>
      </w:r>
      <w:r w:rsidRPr="00DB7A25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 button </w:t>
      </w:r>
    </w:p>
    <w:p w:rsidR="000538B5" w:rsidRPr="00DB7A25" w:rsidRDefault="000538B5" w:rsidP="000538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DB7A25">
        <w:rPr>
          <w:rFonts w:ascii="Arial" w:hAnsi="Arial" w:cs="Arial"/>
          <w:color w:val="000000" w:themeColor="text1"/>
          <w:sz w:val="20"/>
        </w:rPr>
        <w:t>To select a date</w:t>
      </w:r>
      <w:r w:rsidR="00F86D0D">
        <w:rPr>
          <w:rFonts w:ascii="Arial" w:hAnsi="Arial" w:cs="Arial"/>
          <w:color w:val="000000" w:themeColor="text1"/>
          <w:sz w:val="20"/>
        </w:rPr>
        <w:t>,</w:t>
      </w:r>
      <w:r w:rsidRPr="00DB7A25">
        <w:rPr>
          <w:rFonts w:ascii="Arial" w:hAnsi="Arial" w:cs="Arial"/>
          <w:color w:val="000000" w:themeColor="text1"/>
          <w:sz w:val="20"/>
        </w:rPr>
        <w:t xml:space="preserve"> please click on a date circle on the calendar </w:t>
      </w:r>
    </w:p>
    <w:p w:rsidR="000538B5" w:rsidRPr="00FE5BC1" w:rsidRDefault="000538B5" w:rsidP="00FE5BC1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DB7A25">
        <w:rPr>
          <w:rFonts w:ascii="Arial" w:hAnsi="Arial" w:cs="Arial"/>
          <w:color w:val="000000" w:themeColor="text1"/>
          <w:sz w:val="20"/>
        </w:rPr>
        <w:t>Choose a time and complete booking information.  Name req</w:t>
      </w:r>
      <w:r w:rsidR="00F86D0D">
        <w:rPr>
          <w:rFonts w:ascii="Arial" w:hAnsi="Arial" w:cs="Arial"/>
          <w:color w:val="000000" w:themeColor="text1"/>
          <w:sz w:val="20"/>
        </w:rPr>
        <w:t xml:space="preserve">uired is student name. Only one </w:t>
      </w:r>
      <w:r w:rsidRPr="00DB7A25">
        <w:rPr>
          <w:rFonts w:ascii="Arial" w:hAnsi="Arial" w:cs="Arial"/>
          <w:color w:val="000000" w:themeColor="text1"/>
          <w:sz w:val="20"/>
        </w:rPr>
        <w:t>appointment per student</w:t>
      </w:r>
      <w:r w:rsidRPr="00592C89">
        <w:rPr>
          <w:rFonts w:ascii="Arial" w:hAnsi="Arial" w:cs="Arial"/>
          <w:color w:val="000000" w:themeColor="text1"/>
          <w:sz w:val="24"/>
          <w:szCs w:val="24"/>
        </w:rPr>
        <w:t>.</w:t>
      </w:r>
      <w:r w:rsidR="00F86D0D" w:rsidRPr="00592C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2C89" w:rsidRPr="00FE5BC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Note</w:t>
      </w:r>
      <w:r w:rsidR="00592C89" w:rsidRPr="00FE5BC1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FE5BC1">
        <w:rPr>
          <w:rFonts w:ascii="Arial" w:hAnsi="Arial" w:cs="Arial"/>
          <w:color w:val="000000" w:themeColor="text1"/>
          <w:szCs w:val="22"/>
        </w:rPr>
        <w:t>Due to COVID</w:t>
      </w:r>
      <w:r w:rsidR="00F86D0D" w:rsidRPr="00FE5BC1">
        <w:rPr>
          <w:rFonts w:ascii="Arial" w:hAnsi="Arial" w:cs="Arial"/>
          <w:color w:val="000000" w:themeColor="text1"/>
          <w:szCs w:val="22"/>
        </w:rPr>
        <w:t xml:space="preserve"> restrictions only one parent/guardian and the student may attend the fitting</w:t>
      </w:r>
      <w:r w:rsidR="00FE5BC1">
        <w:rPr>
          <w:rFonts w:ascii="Arial" w:hAnsi="Arial" w:cs="Arial"/>
          <w:color w:val="000000" w:themeColor="text1"/>
          <w:szCs w:val="22"/>
        </w:rPr>
        <w:t xml:space="preserve"> in store</w:t>
      </w:r>
      <w:r w:rsidR="00F86D0D" w:rsidRPr="00FE5BC1">
        <w:rPr>
          <w:rFonts w:ascii="Arial" w:hAnsi="Arial" w:cs="Arial"/>
          <w:color w:val="000000" w:themeColor="text1"/>
          <w:szCs w:val="22"/>
        </w:rPr>
        <w:t>.</w:t>
      </w:r>
      <w:r w:rsidR="00F86D0D" w:rsidRPr="00FE5BC1">
        <w:rPr>
          <w:rFonts w:ascii="Arial" w:hAnsi="Arial" w:cs="Arial"/>
          <w:color w:val="000000" w:themeColor="text1"/>
          <w:sz w:val="20"/>
        </w:rPr>
        <w:tab/>
      </w:r>
    </w:p>
    <w:p w:rsidR="000538B5" w:rsidRPr="00DB7A25" w:rsidRDefault="000538B5" w:rsidP="000538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</w:rPr>
      </w:pPr>
      <w:r w:rsidRPr="00DB7A25">
        <w:rPr>
          <w:rFonts w:ascii="Arial" w:hAnsi="Arial" w:cs="Arial"/>
          <w:color w:val="000000" w:themeColor="text1"/>
          <w:sz w:val="20"/>
        </w:rPr>
        <w:t>Click ‘</w:t>
      </w:r>
      <w:r w:rsidRPr="00FE5BC1">
        <w:rPr>
          <w:rFonts w:ascii="Arial" w:hAnsi="Arial" w:cs="Arial"/>
          <w:color w:val="000000" w:themeColor="text1"/>
          <w:sz w:val="20"/>
          <w:u w:val="single"/>
        </w:rPr>
        <w:t>BOOK APPOINTMENT’</w:t>
      </w:r>
      <w:r w:rsidRPr="00DB7A25">
        <w:rPr>
          <w:rFonts w:ascii="Arial" w:hAnsi="Arial" w:cs="Arial"/>
          <w:color w:val="000000" w:themeColor="text1"/>
          <w:sz w:val="20"/>
        </w:rPr>
        <w:t xml:space="preserve">  button</w:t>
      </w:r>
    </w:p>
    <w:p w:rsidR="000538B5" w:rsidRPr="00FE5BC1" w:rsidRDefault="000538B5" w:rsidP="000538B5">
      <w:pPr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0"/>
          <w:u w:val="single"/>
        </w:rPr>
      </w:pPr>
      <w:r w:rsidRPr="00DB7A25">
        <w:rPr>
          <w:rFonts w:ascii="Arial" w:hAnsi="Arial" w:cs="Arial"/>
          <w:color w:val="000000" w:themeColor="text1"/>
          <w:sz w:val="20"/>
        </w:rPr>
        <w:t>You will be notified of your booking request, and you will receive email confirmation bef</w:t>
      </w:r>
      <w:r w:rsidR="00A9258A">
        <w:rPr>
          <w:rFonts w:ascii="Arial" w:hAnsi="Arial" w:cs="Arial"/>
          <w:color w:val="000000" w:themeColor="text1"/>
          <w:sz w:val="20"/>
        </w:rPr>
        <w:t>ore the time of the appointment (please also check your ‘junk’ mail)</w:t>
      </w:r>
      <w:r w:rsidR="00A12CD9">
        <w:rPr>
          <w:rFonts w:ascii="Arial" w:hAnsi="Arial" w:cs="Arial"/>
          <w:color w:val="000000" w:themeColor="text1"/>
          <w:sz w:val="20"/>
        </w:rPr>
        <w:t xml:space="preserve">.  </w:t>
      </w:r>
      <w:r w:rsidR="00A12CD9" w:rsidRPr="00FE5BC1">
        <w:rPr>
          <w:rFonts w:ascii="Arial" w:hAnsi="Arial" w:cs="Arial"/>
          <w:color w:val="000000" w:themeColor="text1"/>
          <w:sz w:val="20"/>
          <w:u w:val="single"/>
        </w:rPr>
        <w:t>We will contact you if anything changes in retail operations due to lockdown restrictions.</w:t>
      </w:r>
    </w:p>
    <w:p w:rsidR="002C78C1" w:rsidRPr="00FE5BC1" w:rsidRDefault="00A12CD9" w:rsidP="002C78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A12CD9">
        <w:rPr>
          <w:rFonts w:ascii="Arial" w:hAnsi="Arial" w:cs="Arial"/>
          <w:b/>
          <w:color w:val="000000" w:themeColor="text1"/>
          <w:sz w:val="20"/>
        </w:rPr>
        <w:t>In the event that our store cannot open for your ap</w:t>
      </w:r>
      <w:r>
        <w:rPr>
          <w:rFonts w:ascii="Arial" w:hAnsi="Arial" w:cs="Arial"/>
          <w:b/>
          <w:color w:val="000000" w:themeColor="text1"/>
          <w:sz w:val="20"/>
        </w:rPr>
        <w:t xml:space="preserve">pointment, we will contact you </w:t>
      </w:r>
      <w:r w:rsidRPr="00A12CD9">
        <w:rPr>
          <w:rFonts w:ascii="Arial" w:hAnsi="Arial" w:cs="Arial"/>
          <w:b/>
          <w:color w:val="000000" w:themeColor="text1"/>
          <w:sz w:val="20"/>
        </w:rPr>
        <w:t>online via Facetime (or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A12CD9">
        <w:rPr>
          <w:rFonts w:ascii="Arial" w:hAnsi="Arial" w:cs="Arial"/>
          <w:b/>
          <w:color w:val="000000" w:themeColor="text1"/>
          <w:sz w:val="20"/>
        </w:rPr>
        <w:t>other suggested means)</w:t>
      </w:r>
      <w:r>
        <w:rPr>
          <w:rFonts w:ascii="Arial" w:hAnsi="Arial" w:cs="Arial"/>
          <w:b/>
          <w:color w:val="000000" w:themeColor="text1"/>
          <w:sz w:val="20"/>
        </w:rPr>
        <w:t>,</w:t>
      </w:r>
      <w:r w:rsidRPr="00A12CD9">
        <w:rPr>
          <w:rFonts w:ascii="Arial" w:hAnsi="Arial" w:cs="Arial"/>
          <w:b/>
          <w:color w:val="000000" w:themeColor="text1"/>
          <w:sz w:val="20"/>
        </w:rPr>
        <w:t xml:space="preserve"> to discuss uniform options and assist with measuring your child.  We will record the suggested sizes and email the fitting sheet to you so that you can order online. </w:t>
      </w:r>
      <w:r w:rsidR="00521F95">
        <w:rPr>
          <w:rFonts w:ascii="Arial" w:hAnsi="Arial" w:cs="Arial"/>
          <w:b/>
          <w:color w:val="000000" w:themeColor="text1"/>
          <w:sz w:val="20"/>
        </w:rPr>
        <w:t xml:space="preserve">We can also </w:t>
      </w:r>
      <w:r w:rsidR="00FE5BC1">
        <w:rPr>
          <w:rFonts w:ascii="Arial" w:hAnsi="Arial" w:cs="Arial"/>
          <w:b/>
          <w:color w:val="000000" w:themeColor="text1"/>
          <w:sz w:val="20"/>
        </w:rPr>
        <w:t xml:space="preserve">assist in placing your </w:t>
      </w:r>
      <w:r w:rsidR="00521F95">
        <w:rPr>
          <w:rFonts w:ascii="Arial" w:hAnsi="Arial" w:cs="Arial"/>
          <w:b/>
          <w:color w:val="000000" w:themeColor="text1"/>
          <w:sz w:val="20"/>
        </w:rPr>
        <w:t xml:space="preserve">online </w:t>
      </w:r>
      <w:r w:rsidR="00FE5BC1">
        <w:rPr>
          <w:rFonts w:ascii="Arial" w:hAnsi="Arial" w:cs="Arial"/>
          <w:b/>
          <w:color w:val="000000" w:themeColor="text1"/>
          <w:sz w:val="20"/>
        </w:rPr>
        <w:t>order immediately.</w:t>
      </w:r>
      <w:r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:rsidR="00F86D0D" w:rsidRDefault="00F86D0D" w:rsidP="00F86D0D">
      <w:pPr>
        <w:jc w:val="both"/>
        <w:rPr>
          <w:rFonts w:ascii="Arial" w:hAnsi="Arial" w:cs="Arial"/>
          <w:color w:val="000000" w:themeColor="text1"/>
          <w:sz w:val="20"/>
        </w:rPr>
      </w:pPr>
    </w:p>
    <w:p w:rsidR="00F86D0D" w:rsidRDefault="00A12CD9" w:rsidP="00F86D0D">
      <w:pPr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If you already know the sizes you require and don’t need fitting assistance, y</w:t>
      </w:r>
      <w:r w:rsidR="00F86D0D">
        <w:rPr>
          <w:rFonts w:ascii="Arial" w:hAnsi="Arial" w:cs="Arial"/>
          <w:color w:val="000000" w:themeColor="text1"/>
          <w:sz w:val="20"/>
        </w:rPr>
        <w:t xml:space="preserve">ou can </w:t>
      </w:r>
      <w:r>
        <w:rPr>
          <w:rFonts w:ascii="Arial" w:hAnsi="Arial" w:cs="Arial"/>
          <w:color w:val="000000" w:themeColor="text1"/>
          <w:sz w:val="20"/>
        </w:rPr>
        <w:t>go ahead and</w:t>
      </w:r>
      <w:r w:rsidR="00F86D0D">
        <w:rPr>
          <w:rFonts w:ascii="Arial" w:hAnsi="Arial" w:cs="Arial"/>
          <w:color w:val="000000" w:themeColor="text1"/>
          <w:sz w:val="20"/>
        </w:rPr>
        <w:t xml:space="preserve"> order your new uniform via the school online store on our website.</w:t>
      </w:r>
      <w:r w:rsidR="00A9258A">
        <w:rPr>
          <w:rFonts w:ascii="Arial" w:hAnsi="Arial" w:cs="Arial"/>
          <w:color w:val="000000" w:themeColor="text1"/>
          <w:sz w:val="20"/>
        </w:rPr>
        <w:t xml:space="preserve">  </w:t>
      </w:r>
      <w:r w:rsidR="00592C89">
        <w:rPr>
          <w:rFonts w:ascii="Arial" w:hAnsi="Arial" w:cs="Arial"/>
          <w:color w:val="000000" w:themeColor="text1"/>
          <w:sz w:val="20"/>
        </w:rPr>
        <w:t>You can use</w:t>
      </w:r>
      <w:r>
        <w:rPr>
          <w:rFonts w:ascii="Arial" w:hAnsi="Arial" w:cs="Arial"/>
          <w:color w:val="000000" w:themeColor="text1"/>
          <w:sz w:val="20"/>
        </w:rPr>
        <w:t xml:space="preserve"> Click and Collect from the store</w:t>
      </w:r>
      <w:r w:rsidR="00592C89">
        <w:rPr>
          <w:rFonts w:ascii="Arial" w:hAnsi="Arial" w:cs="Arial"/>
          <w:color w:val="000000" w:themeColor="text1"/>
          <w:sz w:val="20"/>
        </w:rPr>
        <w:t xml:space="preserve"> or post to home.</w:t>
      </w:r>
      <w:r w:rsidR="00521F95" w:rsidRPr="00521F95">
        <w:rPr>
          <w:rFonts w:ascii="Arial" w:hAnsi="Arial" w:cs="Arial"/>
          <w:color w:val="000000" w:themeColor="text1"/>
          <w:sz w:val="20"/>
        </w:rPr>
        <w:t xml:space="preserve"> </w:t>
      </w:r>
      <w:r w:rsidR="00521F95">
        <w:rPr>
          <w:rFonts w:ascii="Arial" w:hAnsi="Arial" w:cs="Arial"/>
          <w:color w:val="000000" w:themeColor="text1"/>
          <w:sz w:val="20"/>
        </w:rPr>
        <w:t>Please do not leave your uniform purchase until just before school commences in 2022.  You will experience lengthy queues and delays in online ordering.</w:t>
      </w:r>
    </w:p>
    <w:p w:rsidR="00A55DCF" w:rsidRPr="00DB7A25" w:rsidRDefault="00A55DCF" w:rsidP="00A55DCF">
      <w:pPr>
        <w:jc w:val="both"/>
        <w:rPr>
          <w:rFonts w:ascii="Arial" w:hAnsi="Arial" w:cs="Arial"/>
          <w:color w:val="000000" w:themeColor="text1"/>
          <w:sz w:val="20"/>
        </w:rPr>
      </w:pPr>
    </w:p>
    <w:p w:rsidR="002C78C1" w:rsidRPr="00DB7A25" w:rsidRDefault="002C78C1" w:rsidP="002C78C1">
      <w:pPr>
        <w:jc w:val="both"/>
        <w:rPr>
          <w:rFonts w:ascii="Arial" w:hAnsi="Arial" w:cs="Arial"/>
          <w:color w:val="000000" w:themeColor="text1"/>
          <w:sz w:val="20"/>
        </w:rPr>
      </w:pPr>
      <w:r w:rsidRPr="00DB7A25">
        <w:rPr>
          <w:rFonts w:ascii="Arial" w:hAnsi="Arial" w:cs="Arial"/>
          <w:color w:val="000000" w:themeColor="text1"/>
          <w:sz w:val="20"/>
        </w:rPr>
        <w:t xml:space="preserve">Our experienced staff fit for growing room. </w:t>
      </w:r>
      <w:r w:rsidR="00C174E1">
        <w:rPr>
          <w:rFonts w:ascii="Arial" w:hAnsi="Arial" w:cs="Arial"/>
          <w:color w:val="000000" w:themeColor="text1"/>
          <w:sz w:val="20"/>
        </w:rPr>
        <w:t>However, if for any reason the student</w:t>
      </w:r>
      <w:r w:rsidRPr="00DB7A25">
        <w:rPr>
          <w:rFonts w:ascii="Arial" w:hAnsi="Arial" w:cs="Arial"/>
          <w:color w:val="000000" w:themeColor="text1"/>
          <w:sz w:val="20"/>
        </w:rPr>
        <w:t xml:space="preserve"> grows significantly over the </w:t>
      </w:r>
      <w:r w:rsidR="00703403" w:rsidRPr="00DB7A25">
        <w:rPr>
          <w:rFonts w:ascii="Arial" w:hAnsi="Arial" w:cs="Arial"/>
          <w:color w:val="000000" w:themeColor="text1"/>
          <w:sz w:val="20"/>
        </w:rPr>
        <w:t xml:space="preserve">summer </w:t>
      </w:r>
      <w:r w:rsidRPr="00DB7A25">
        <w:rPr>
          <w:rFonts w:ascii="Arial" w:hAnsi="Arial" w:cs="Arial"/>
          <w:color w:val="000000" w:themeColor="text1"/>
          <w:sz w:val="20"/>
        </w:rPr>
        <w:t xml:space="preserve">holiday period, we will happily exchange any uniform item.  Methods of payment available are cash, </w:t>
      </w:r>
      <w:proofErr w:type="spellStart"/>
      <w:r w:rsidRPr="00DB7A25">
        <w:rPr>
          <w:rFonts w:ascii="Arial" w:hAnsi="Arial" w:cs="Arial"/>
          <w:color w:val="000000" w:themeColor="text1"/>
          <w:sz w:val="20"/>
        </w:rPr>
        <w:t>eftpos</w:t>
      </w:r>
      <w:proofErr w:type="spellEnd"/>
      <w:r w:rsidRPr="00DB7A25">
        <w:rPr>
          <w:rFonts w:ascii="Arial" w:hAnsi="Arial" w:cs="Arial"/>
          <w:color w:val="000000" w:themeColor="text1"/>
          <w:sz w:val="20"/>
        </w:rPr>
        <w:t xml:space="preserve">, visa and </w:t>
      </w:r>
      <w:proofErr w:type="spellStart"/>
      <w:r w:rsidRPr="00DB7A25">
        <w:rPr>
          <w:rFonts w:ascii="Arial" w:hAnsi="Arial" w:cs="Arial"/>
          <w:color w:val="000000" w:themeColor="text1"/>
          <w:sz w:val="20"/>
        </w:rPr>
        <w:t>mastercard</w:t>
      </w:r>
      <w:proofErr w:type="spellEnd"/>
      <w:r w:rsidRPr="00DB7A25">
        <w:rPr>
          <w:rFonts w:ascii="Arial" w:hAnsi="Arial" w:cs="Arial"/>
          <w:color w:val="000000" w:themeColor="text1"/>
          <w:sz w:val="20"/>
        </w:rPr>
        <w:t xml:space="preserve">.  </w:t>
      </w:r>
    </w:p>
    <w:p w:rsidR="002C78C1" w:rsidRPr="00DB7A25" w:rsidRDefault="002C78C1" w:rsidP="002C78C1">
      <w:pPr>
        <w:jc w:val="both"/>
        <w:rPr>
          <w:rFonts w:ascii="Arial" w:hAnsi="Arial" w:cs="Arial"/>
          <w:color w:val="000000" w:themeColor="text1"/>
          <w:sz w:val="20"/>
        </w:rPr>
      </w:pPr>
      <w:r w:rsidRPr="00DB7A25">
        <w:rPr>
          <w:rFonts w:ascii="Arial" w:hAnsi="Arial" w:cs="Arial"/>
          <w:color w:val="000000" w:themeColor="text1"/>
          <w:sz w:val="20"/>
        </w:rPr>
        <w:tab/>
      </w:r>
    </w:p>
    <w:p w:rsidR="002C78C1" w:rsidRDefault="00A9258A" w:rsidP="002C78C1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We look forward to meeting you.</w:t>
      </w:r>
    </w:p>
    <w:p w:rsidR="00C174E1" w:rsidRDefault="00C174E1" w:rsidP="002C78C1">
      <w:pPr>
        <w:rPr>
          <w:rFonts w:ascii="Arial" w:hAnsi="Arial" w:cs="Arial"/>
          <w:color w:val="000000" w:themeColor="text1"/>
          <w:sz w:val="20"/>
        </w:rPr>
      </w:pPr>
    </w:p>
    <w:p w:rsidR="003A32A2" w:rsidRDefault="002C78C1" w:rsidP="002C78C1">
      <w:pPr>
        <w:rPr>
          <w:rFonts w:ascii="Arial" w:hAnsi="Arial" w:cs="Arial"/>
          <w:color w:val="000000" w:themeColor="text1"/>
          <w:sz w:val="20"/>
        </w:rPr>
      </w:pPr>
      <w:r w:rsidRPr="00DB7A25">
        <w:rPr>
          <w:rFonts w:ascii="Arial" w:hAnsi="Arial" w:cs="Arial"/>
          <w:color w:val="000000" w:themeColor="text1"/>
          <w:sz w:val="20"/>
        </w:rPr>
        <w:t>Yours sincerely</w:t>
      </w:r>
    </w:p>
    <w:p w:rsidR="005E7D37" w:rsidRPr="00DB7A25" w:rsidRDefault="005E7D37" w:rsidP="002C78C1">
      <w:pPr>
        <w:rPr>
          <w:rFonts w:ascii="Arial" w:hAnsi="Arial" w:cs="Arial"/>
          <w:color w:val="000000" w:themeColor="text1"/>
          <w:sz w:val="20"/>
        </w:rPr>
      </w:pPr>
    </w:p>
    <w:p w:rsidR="005E7D37" w:rsidRDefault="00976BA5" w:rsidP="002C78C1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Kim and Janelle</w:t>
      </w:r>
    </w:p>
    <w:p w:rsidR="00A12CD9" w:rsidRPr="00DB7A25" w:rsidRDefault="00976BA5" w:rsidP="002C78C1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Store Managers</w:t>
      </w:r>
    </w:p>
    <w:p w:rsidR="00724B21" w:rsidRPr="00DB7A25" w:rsidRDefault="00C174E1" w:rsidP="00976BA5">
      <w:pPr>
        <w:rPr>
          <w:rFonts w:ascii="Arial" w:hAnsi="Arial" w:cs="Arial"/>
          <w:b/>
          <w:color w:val="000000" w:themeColor="text1"/>
          <w:sz w:val="20"/>
        </w:rPr>
      </w:pPr>
      <w:proofErr w:type="spellStart"/>
      <w:r>
        <w:rPr>
          <w:rFonts w:ascii="Arial" w:hAnsi="Arial" w:cs="Arial"/>
          <w:b/>
          <w:color w:val="000000" w:themeColor="text1"/>
          <w:sz w:val="20"/>
        </w:rPr>
        <w:t>Noone</w:t>
      </w:r>
      <w:proofErr w:type="spellEnd"/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724B21" w:rsidRPr="00DB7A25">
        <w:rPr>
          <w:rFonts w:ascii="Arial" w:hAnsi="Arial" w:cs="Arial"/>
          <w:b/>
          <w:color w:val="000000" w:themeColor="text1"/>
          <w:sz w:val="20"/>
        </w:rPr>
        <w:t>Retail Store</w:t>
      </w:r>
      <w:r w:rsidR="005E7D37">
        <w:rPr>
          <w:rFonts w:ascii="Arial" w:hAnsi="Arial" w:cs="Arial"/>
          <w:b/>
          <w:color w:val="000000" w:themeColor="text1"/>
          <w:sz w:val="20"/>
        </w:rPr>
        <w:t xml:space="preserve"> – </w:t>
      </w:r>
      <w:r w:rsidR="00B5340F">
        <w:rPr>
          <w:rFonts w:ascii="Arial" w:hAnsi="Arial" w:cs="Arial"/>
          <w:b/>
          <w:color w:val="000000" w:themeColor="text1"/>
          <w:sz w:val="20"/>
        </w:rPr>
        <w:t xml:space="preserve">Werribee </w:t>
      </w:r>
    </w:p>
    <w:p w:rsidR="00B5340F" w:rsidRPr="00B5340F" w:rsidRDefault="00B5340F" w:rsidP="00976BA5">
      <w:pPr>
        <w:rPr>
          <w:rFonts w:ascii="Arial" w:hAnsi="Arial" w:cs="Arial"/>
          <w:sz w:val="20"/>
        </w:rPr>
      </w:pPr>
      <w:r w:rsidRPr="00B5340F">
        <w:rPr>
          <w:rFonts w:ascii="Arial" w:hAnsi="Arial" w:cs="Arial"/>
          <w:color w:val="222222"/>
          <w:sz w:val="20"/>
          <w:shd w:val="clear" w:color="auto" w:fill="FFFFFF"/>
        </w:rPr>
        <w:t>1/13 Barnes Pl,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 w:rsidRPr="00B5340F">
        <w:rPr>
          <w:rFonts w:ascii="Arial" w:hAnsi="Arial" w:cs="Arial"/>
          <w:color w:val="222222"/>
          <w:sz w:val="20"/>
          <w:shd w:val="clear" w:color="auto" w:fill="FFFFFF"/>
        </w:rPr>
        <w:t>Werribee VIC 3030</w:t>
      </w:r>
    </w:p>
    <w:p w:rsidR="00B5340F" w:rsidRDefault="00D76B3F" w:rsidP="00976BA5">
      <w:pPr>
        <w:rPr>
          <w:rFonts w:ascii="Arial" w:hAnsi="Arial" w:cs="Arial"/>
          <w:sz w:val="20"/>
        </w:rPr>
      </w:pPr>
      <w:hyperlink r:id="rId6" w:history="1">
        <w:r w:rsidR="00B5340F" w:rsidRPr="00B5340F">
          <w:rPr>
            <w:rStyle w:val="Hyperlink"/>
            <w:rFonts w:ascii="Arial" w:hAnsi="Arial" w:cs="Arial"/>
            <w:color w:val="1A0DAB"/>
            <w:sz w:val="20"/>
            <w:shd w:val="clear" w:color="auto" w:fill="FFFFFF"/>
          </w:rPr>
          <w:t>(03) 9741 3211</w:t>
        </w:r>
      </w:hyperlink>
    </w:p>
    <w:p w:rsidR="00B5340F" w:rsidRDefault="00D76B3F" w:rsidP="00976BA5">
      <w:pPr>
        <w:rPr>
          <w:rFonts w:ascii="Arial" w:hAnsi="Arial" w:cs="Arial"/>
          <w:sz w:val="19"/>
          <w:szCs w:val="19"/>
        </w:rPr>
      </w:pPr>
      <w:hyperlink r:id="rId7" w:history="1">
        <w:r w:rsidR="00B5340F" w:rsidRPr="002B232E">
          <w:rPr>
            <w:rStyle w:val="Hyperlink"/>
            <w:rFonts w:ascii="Arial" w:hAnsi="Arial" w:cs="Arial"/>
            <w:sz w:val="19"/>
            <w:szCs w:val="19"/>
          </w:rPr>
          <w:t>rushfords@noone.com.au</w:t>
        </w:r>
      </w:hyperlink>
    </w:p>
    <w:p w:rsidR="00823AA6" w:rsidRDefault="00823AA6" w:rsidP="00823AA6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Mon-Fri</w:t>
      </w:r>
      <w:r>
        <w:rPr>
          <w:rFonts w:ascii="Arial" w:hAnsi="Arial" w:cs="Arial"/>
          <w:color w:val="000000" w:themeColor="text1"/>
          <w:sz w:val="20"/>
        </w:rPr>
        <w:tab/>
        <w:t xml:space="preserve"> 8.30am – 5.30pm</w:t>
      </w:r>
    </w:p>
    <w:p w:rsidR="00823AA6" w:rsidRDefault="00823AA6" w:rsidP="00823AA6">
      <w:pPr>
        <w:rPr>
          <w:rFonts w:ascii="Arial" w:hAnsi="Arial" w:cs="Arial"/>
          <w:color w:val="000000" w:themeColor="text1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889A9" wp14:editId="09B31E3B">
                <wp:simplePos x="0" y="0"/>
                <wp:positionH relativeFrom="column">
                  <wp:posOffset>1148080</wp:posOffset>
                </wp:positionH>
                <wp:positionV relativeFrom="paragraph">
                  <wp:posOffset>1016635</wp:posOffset>
                </wp:positionV>
                <wp:extent cx="3467100" cy="125730"/>
                <wp:effectExtent l="0" t="247650" r="0" b="255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290721">
                          <a:off x="0" y="0"/>
                          <a:ext cx="3466465" cy="125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3AA6" w:rsidRDefault="00823AA6" w:rsidP="00823AA6">
                            <w:pPr>
                              <w:pStyle w:val="BodyText2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889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0.4pt;margin-top:80.05pt;width:273pt;height:9.9pt;rotation:-1126048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" fillcolor="window" stroked="f" strokeweight=".5pt">
                <v:textbox>
                  <w:txbxContent>
                    <w:p w:rsidR="00823AA6" w:rsidRDefault="00823AA6" w:rsidP="00823AA6">
                      <w:pPr>
                        <w:pStyle w:val="BodyText2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0"/>
        </w:rPr>
        <w:t>Sat         9.00am – 1.00pm</w:t>
      </w:r>
    </w:p>
    <w:p w:rsidR="00823AA6" w:rsidRDefault="00823AA6" w:rsidP="00976BA5">
      <w:pPr>
        <w:rPr>
          <w:rFonts w:ascii="Arial" w:hAnsi="Arial" w:cs="Arial"/>
          <w:color w:val="000000" w:themeColor="text1"/>
          <w:sz w:val="20"/>
        </w:rPr>
      </w:pPr>
    </w:p>
    <w:sectPr w:rsidR="00823AA6" w:rsidSect="002C78C1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Medium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62CFD"/>
    <w:multiLevelType w:val="hybridMultilevel"/>
    <w:tmpl w:val="A49A491C"/>
    <w:lvl w:ilvl="0" w:tplc="09FAF5A0">
      <w:start w:val="1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D4483"/>
    <w:multiLevelType w:val="multilevel"/>
    <w:tmpl w:val="A2E8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ormata Medium" w:hAnsi="Formata Medium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661FB"/>
    <w:multiLevelType w:val="hybridMultilevel"/>
    <w:tmpl w:val="59D2445C"/>
    <w:lvl w:ilvl="0" w:tplc="C8805D64">
      <w:start w:val="1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2B"/>
    <w:rsid w:val="00036786"/>
    <w:rsid w:val="000538B5"/>
    <w:rsid w:val="000A0710"/>
    <w:rsid w:val="000A1D5A"/>
    <w:rsid w:val="001579AB"/>
    <w:rsid w:val="00164823"/>
    <w:rsid w:val="001B781D"/>
    <w:rsid w:val="00266C15"/>
    <w:rsid w:val="002C08EA"/>
    <w:rsid w:val="002C78C1"/>
    <w:rsid w:val="002D575F"/>
    <w:rsid w:val="00395451"/>
    <w:rsid w:val="003A32A2"/>
    <w:rsid w:val="003C03EB"/>
    <w:rsid w:val="003F3330"/>
    <w:rsid w:val="003F5781"/>
    <w:rsid w:val="0042627D"/>
    <w:rsid w:val="004E33E9"/>
    <w:rsid w:val="00520186"/>
    <w:rsid w:val="00521F95"/>
    <w:rsid w:val="005266F1"/>
    <w:rsid w:val="00590535"/>
    <w:rsid w:val="00592C89"/>
    <w:rsid w:val="005C3F2C"/>
    <w:rsid w:val="005E7D37"/>
    <w:rsid w:val="006861E0"/>
    <w:rsid w:val="006A213C"/>
    <w:rsid w:val="006B2F1F"/>
    <w:rsid w:val="006D092B"/>
    <w:rsid w:val="00703403"/>
    <w:rsid w:val="00724B21"/>
    <w:rsid w:val="00732B50"/>
    <w:rsid w:val="00743D36"/>
    <w:rsid w:val="00773FA1"/>
    <w:rsid w:val="00781F8A"/>
    <w:rsid w:val="007A5B91"/>
    <w:rsid w:val="0080240E"/>
    <w:rsid w:val="0081285C"/>
    <w:rsid w:val="00823AA6"/>
    <w:rsid w:val="0090037D"/>
    <w:rsid w:val="009353F6"/>
    <w:rsid w:val="00976BA5"/>
    <w:rsid w:val="00A12CD9"/>
    <w:rsid w:val="00A228F1"/>
    <w:rsid w:val="00A315E0"/>
    <w:rsid w:val="00A55DCF"/>
    <w:rsid w:val="00A63941"/>
    <w:rsid w:val="00A9258A"/>
    <w:rsid w:val="00B5340F"/>
    <w:rsid w:val="00BA1003"/>
    <w:rsid w:val="00BF1731"/>
    <w:rsid w:val="00C174E1"/>
    <w:rsid w:val="00C24F4A"/>
    <w:rsid w:val="00C47EC7"/>
    <w:rsid w:val="00C51177"/>
    <w:rsid w:val="00C90092"/>
    <w:rsid w:val="00D419B1"/>
    <w:rsid w:val="00D632DF"/>
    <w:rsid w:val="00D74669"/>
    <w:rsid w:val="00DB414E"/>
    <w:rsid w:val="00DB7A25"/>
    <w:rsid w:val="00DB7EA8"/>
    <w:rsid w:val="00E25E61"/>
    <w:rsid w:val="00E852DA"/>
    <w:rsid w:val="00F86D0D"/>
    <w:rsid w:val="00FC09C1"/>
    <w:rsid w:val="00FC72EE"/>
    <w:rsid w:val="00FD4F90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F805"/>
  <w15:chartTrackingRefBased/>
  <w15:docId w15:val="{0371C2DC-53B1-4E7A-92F2-78759E2D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92B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6D092B"/>
    <w:rPr>
      <w:rFonts w:ascii="Times New Roman" w:hAnsi="Times New Roman"/>
      <w:sz w:val="20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6D092B"/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C78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8C1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8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5B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10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53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4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shfords@noone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gs_ssp=eJzj4tFP1zcsKKnKszTJSTNgtFI1qDBLTDGzME00MUtOM0pMSjG0MqhINQGyLU1TLcxNk0wtLC29hIpKizPS8otSihXKU4uKMpNSUwEmFRbr&amp;q=rushfords+werribee&amp;rlz=1C1GCEA_enAU917AU917&amp;oq=rushfords+&amp;aqs=chrome.1.69i57j46i175i199i512j0i512l3j46i175i199i512j0i512j0i10i512.7418j0j15&amp;sourceid=chrome&amp;ie=UTF-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Laguda</dc:creator>
  <cp:keywords/>
  <dc:description/>
  <cp:lastModifiedBy>Marcia Fracalossi</cp:lastModifiedBy>
  <cp:revision>2</cp:revision>
  <cp:lastPrinted>2020-10-20T05:49:00Z</cp:lastPrinted>
  <dcterms:created xsi:type="dcterms:W3CDTF">2021-09-02T00:41:00Z</dcterms:created>
  <dcterms:modified xsi:type="dcterms:W3CDTF">2021-09-02T00:41:00Z</dcterms:modified>
</cp:coreProperties>
</file>